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75"/>
      </w:tblGrid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A8A7A7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ΟΙΚΟΝΟΜΙΚΩΝ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ΧΡΗΣΤΟΣ ΣΤΑΪΚΟΥΡΑΣ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bdr w:val="none" w:sz="0" w:space="0" w:color="auto" w:frame="1"/>
                <w:lang w:eastAsia="el-GR"/>
              </w:rPr>
              <w:t xml:space="preserve">ΑΝΑΠΛΗΡΩΤΗΣ 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highlight w:val="yellow"/>
                <w:bdr w:val="none" w:sz="0" w:space="0" w:color="auto" w:frame="1"/>
                <w:lang w:eastAsia="el-GR"/>
              </w:rPr>
              <w:t>ΘΕΟΔΩΡΟΣ ΣΚΥΛΑΚΑΚΗΣ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ΑΠΟΣΤΟΛΟΣ ΒΕΣΥΡΟΠΟΥΛΟΣ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ΓΕΩΡΓΙΟΣ ΖΑΒΒΟΣ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ΟΙΚΟΝΟΜΙΚΗΣ ΠΟΛΙΤΙΚΗΣ Χρήστος Τριαντόπουλος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ΔΗΜΟΣΙΟΝΟΜΙΚΗΣ ΠΟΛΙΤΙΚΗΣ Αθανάσιος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Πετραλιάς</w:t>
            </w:r>
            <w:proofErr w:type="spellEnd"/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ΦΟΡΟΛΟΓΙΚΗΣ ΠΟΛΙΤΙΚΗΣ ΚΑΙ ΔΗΜΟΣΙΑΣ ΠΕΡΙΟΥΣΙΑΣ Αθηνά Καλύβα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ΕΓ ΔΙΑΧΕΙΡΙΣΗΣ ΙΔΙΩΤΙΚΟΥ ΧΡΕΟΥΣ Φώτιος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Κουρμούσης</w:t>
            </w:r>
            <w:proofErr w:type="spellEnd"/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B8B4B4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ΑΝΑΠΤΥΞΗΣ ΚΑΙ ΕΠΕΝΔΥΣΕΩΝ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ΣΠΥΡΙΔΩΝ – ΑΔΩΝΙΣ ΓΕΩΡΓΙΑΔΗΣ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26A05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bdr w:val="none" w:sz="0" w:space="0" w:color="auto" w:frame="1"/>
                <w:lang w:eastAsia="el-GR"/>
              </w:rPr>
              <w:t xml:space="preserve">ΑΝΑΠΛΗΡΩΤΗΣ 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highlight w:val="yellow"/>
                <w:bdr w:val="none" w:sz="0" w:space="0" w:color="auto" w:frame="1"/>
                <w:lang w:eastAsia="el-GR"/>
              </w:rPr>
              <w:t>ΝΙΚΟΛΑΟΣ ΠΑΠΑΘΑΝΑΣΗΣ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ΙΩΑΝΝΗΣ ΤΣΑΚΙΡΗΣ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ΧΡΙΣΤΟΣ ΔΗΜΑΣ</w:t>
            </w:r>
          </w:p>
        </w:tc>
      </w:tr>
      <w:tr w:rsidR="006D28F9" w:rsidRPr="003A43B0" w:rsidTr="006D28F9">
        <w:trPr>
          <w:trHeight w:val="516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ΙΔΙΩΤΙΚΩΝ ΕΠΕΝΔΥΣΕΩΝ ΚΑΙ ΣΥΜΠΡΑΞΕΩΝ ΔΗΜΟΣΙΟΥ ΚΑΙ ΙΔΙΩΤΙΚΟΥ ΤΟΜΕΑ (ΣΔΙΤ) Νικόλαος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Μαντζούφας</w:t>
            </w:r>
            <w:proofErr w:type="spellEnd"/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ΕΜΠΟΡΙΟΥ ΚΑΙ ΠΡΟΣΤΑΣΙΑΣ ΚΑΤΑΝΑΛΩΤΗ Παναγιώτης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Σταμπουλίδης</w:t>
            </w:r>
            <w:proofErr w:type="spellEnd"/>
          </w:p>
        </w:tc>
      </w:tr>
      <w:tr w:rsidR="006D28F9" w:rsidRPr="003A43B0" w:rsidTr="006D28F9">
        <w:trPr>
          <w:trHeight w:val="516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ΔΗΜΟΣΙΩΝ ΕΠΕΝΔΥΣΕΩΝ ΚΑΙ ΕΤΑΙΡΙΚΟΥ ΣΥΜΦΩΝΟΥ ΓΙΑ ΤΟ ΠΛΑΙΣΙΟ ΑΝΑΠΤΥΞΗΣ (ΕΣΠΑ) Δημήτριος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Σκάλκος</w:t>
            </w:r>
            <w:proofErr w:type="spellEnd"/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ΕΡΕΥΝΑΣ ΚΑΙ ΤΕΧΝΟΛΟΓΙΑΣ Αθανάσιος Κυριαζής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26A05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bdr w:val="none" w:sz="0" w:space="0" w:color="auto" w:frame="1"/>
                <w:lang w:eastAsia="el-GR"/>
              </w:rPr>
              <w:t>ΓΓ ΒΙΟΜΗΧΑΝΙΑΣ Ιωάννης Κυριακού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B26A05" w:rsidRDefault="006D28F9" w:rsidP="00B26A0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el-GR"/>
              </w:rPr>
            </w:pPr>
            <w:r w:rsidRPr="00B26A05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bdr w:val="none" w:sz="0" w:space="0" w:color="auto" w:frame="1"/>
                <w:lang w:eastAsia="el-GR"/>
              </w:rPr>
              <w:t xml:space="preserve">ΕΓ </w:t>
            </w:r>
            <w:r w:rsidR="00B26A05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bdr w:val="none" w:sz="0" w:space="0" w:color="auto" w:frame="1"/>
                <w:lang w:eastAsia="el-GR"/>
              </w:rPr>
              <w:t xml:space="preserve">ΕΥΡΩΠΑΙΚΟΥ ΚΟΙΝΩΝΙΚΟΥ ΤΑΜΕΙΟΥ </w:t>
            </w:r>
            <w:r w:rsidRPr="00B26A05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bdr w:val="none" w:sz="0" w:space="0" w:color="auto" w:frame="1"/>
                <w:lang w:eastAsia="el-GR"/>
              </w:rPr>
              <w:t xml:space="preserve">Νίκη </w:t>
            </w:r>
            <w:proofErr w:type="spellStart"/>
            <w:r w:rsidRPr="00B26A05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bdr w:val="none" w:sz="0" w:space="0" w:color="auto" w:frame="1"/>
                <w:lang w:eastAsia="el-GR"/>
              </w:rPr>
              <w:t>Δανδόλου</w:t>
            </w:r>
            <w:proofErr w:type="spellEnd"/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B26A05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el-GR"/>
              </w:rPr>
            </w:pPr>
            <w:r w:rsidRPr="00B26A05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el-GR"/>
              </w:rPr>
              <w:t xml:space="preserve">ΕΓ </w:t>
            </w:r>
            <w:r w:rsidR="00B26A05">
              <w:rPr>
                <w:rFonts w:cstheme="minorHAnsi"/>
                <w:sz w:val="18"/>
                <w:szCs w:val="18"/>
                <w:highlight w:val="yellow"/>
              </w:rPr>
              <w:t>ΕΥΡΩΠΑΙΚΟΥ ΤΑΜΕΙΟΥ ΠΕΡΙΦΕΡΕΙΑΚΗΣ ΑΝΑΠΤΥΞΗΣ</w:t>
            </w:r>
            <w:r w:rsidRPr="00B26A05">
              <w:rPr>
                <w:rFonts w:cstheme="minorHAnsi"/>
                <w:sz w:val="18"/>
                <w:szCs w:val="18"/>
                <w:highlight w:val="yellow"/>
              </w:rPr>
              <w:t xml:space="preserve"> Γεώργιος Ζερβός</w:t>
            </w:r>
          </w:p>
        </w:tc>
      </w:tr>
      <w:tr w:rsidR="006D28F9" w:rsidRPr="003A43B0" w:rsidTr="006D28F9">
        <w:trPr>
          <w:trHeight w:val="376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CCCCCC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ΕΞΩΤΕΡΙΚΩΝ</w:t>
            </w:r>
          </w:p>
        </w:tc>
      </w:tr>
      <w:tr w:rsidR="006D28F9" w:rsidRPr="003A43B0" w:rsidTr="006D28F9">
        <w:trPr>
          <w:trHeight w:val="355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ΥΠΟΥΡΓΟΣ</w:t>
            </w:r>
            <w:r w:rsidR="00F83D51"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  <w:r w:rsidR="00F83D51"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ΝΙΚΟΛΑΟΣ – ΓΕΩΡΓΙΟΣ ΔΕΝΔΙΑΣ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ΑΝΑΠΛΗΡΩΤΗΣ ΥΠΟΥΡΓΟΣ</w:t>
            </w:r>
            <w:r w:rsidR="00F83D51"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  <w:r w:rsidR="00F83D51"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ΜΙΛΤΙΑΔΗΣ ΒΑΡΒΙΤΣΙΩΤΗΣ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ΥΦΥΠΟΥΡΓΟΣ</w:t>
            </w:r>
            <w:r w:rsidR="00F83D51"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  <w:r w:rsidR="00F83D51"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ΚΩΝΣΤΑΝΤΙΝΟΣ ΦΡΑΓΚΟΓΙΑΝΝΗΣ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ΥΦΥΠΟΥΡΓΟΣ</w:t>
            </w:r>
            <w:r w:rsidR="00F83D51"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  <w:r w:rsidR="00F83D51"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ΚΩΝΣΤΑΝΤΙΝΟΣ ΒΛΑΣΗΣ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ΔΙΕΘΝΩΝ ΟΙΚΟΝΟΜΙΚΩΝ ΣΧΕΣΕΩΝ ΚΑΙ ΕΞΩΣΤΡΕΦΕΙΑΣ</w:t>
            </w:r>
            <w:r w:rsidR="00F83D51"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Γρηγόριος Δημητριάδης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bdr w:val="none" w:sz="0" w:space="0" w:color="auto" w:frame="1"/>
                <w:lang w:eastAsia="el-GR"/>
              </w:rPr>
              <w:t xml:space="preserve">ΓΓ </w:t>
            </w:r>
            <w:r w:rsidR="00F83D51" w:rsidRPr="003A43B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bdr w:val="none" w:sz="0" w:space="0" w:color="auto" w:frame="1"/>
                <w:lang w:eastAsia="el-GR"/>
              </w:rPr>
              <w:t xml:space="preserve">ΔΗΜΟΣΙΑΣ ΔΙΠΛΩΜΑΤΙΑΣ ΚΑΙ </w:t>
            </w:r>
            <w:r w:rsidRPr="003A43B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bdr w:val="none" w:sz="0" w:space="0" w:color="auto" w:frame="1"/>
                <w:lang w:eastAsia="el-GR"/>
              </w:rPr>
              <w:t>ΑΠΟΔΗΜΟΥ ΕΛΛΗΝΙΣΜΟΥ</w:t>
            </w:r>
            <w:r w:rsidR="00F83D51" w:rsidRPr="003A43B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bdr w:val="none" w:sz="0" w:space="0" w:color="auto" w:frame="1"/>
                <w:lang w:eastAsia="el-GR"/>
              </w:rPr>
              <w:t xml:space="preserve"> Ιωάννης </w:t>
            </w:r>
            <w:proofErr w:type="spellStart"/>
            <w:r w:rsidR="00F83D51" w:rsidRPr="003A43B0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bdr w:val="none" w:sz="0" w:space="0" w:color="auto" w:frame="1"/>
                <w:lang w:eastAsia="el-GR"/>
              </w:rPr>
              <w:t>Χρυσουλάκης</w:t>
            </w:r>
            <w:proofErr w:type="spellEnd"/>
          </w:p>
        </w:tc>
      </w:tr>
      <w:tr w:rsidR="003A43B0" w:rsidRPr="003A43B0" w:rsidTr="00063A4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063A4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ΥΓΓ ΥΠΟΥΡΓΕΙΟΥ Θεμιστοκλής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Δεμίρης</w:t>
            </w:r>
            <w:proofErr w:type="spellEnd"/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C2C0C0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ΠΡΟΣΤΑΣΙΑΣ ΤΟΥ ΠΟΛΙΤΗ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ΥΠΟΥΡΓΟΣ</w:t>
            </w:r>
            <w:r w:rsidR="00F83D51"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  <w:r w:rsidR="00F83D51"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ΜΙΧΑΗΛ ΧΡΥΣΟΧΟΪΔΗΣ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B26A05" w:rsidRDefault="006D28F9" w:rsidP="003A43B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lastRenderedPageBreak/>
              <w:t>ΥΦΥΠΟΥΡΓΟΣ</w:t>
            </w:r>
            <w:r w:rsidR="00F83D51"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  <w:r w:rsidR="003A43B0"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ΝΙΚΟΛΑΟΣ ΧΑΡΔΑΛΙΑΣ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ΥΦΥΠΟΥΡΓΟΣ</w:t>
            </w:r>
            <w:r w:rsidR="00F83D51"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  <w:r w:rsidR="00F83D51"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ΕΛΕΥΘΕΡΙΟΣ ΟΙΚΟΝΟΜΟΥ</w:t>
            </w:r>
          </w:p>
        </w:tc>
      </w:tr>
      <w:tr w:rsidR="006D28F9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ΔΗΜΟΣΙΑΣ ΤΑΞΗΣ</w:t>
            </w:r>
            <w:r w:rsidR="00F83D51"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Κωνσταντίνος </w:t>
            </w:r>
            <w:proofErr w:type="spellStart"/>
            <w:r w:rsidR="00F83D51"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Τσουβάλας</w:t>
            </w:r>
            <w:proofErr w:type="spellEnd"/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063A4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ΑΝΤΕΓΚΛΗΜΑΤΙΚΗΣ ΠΟΛΙΤΙΚΗΣ Σοφία Νικολάου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ΠΟΛΙΤΙΚΗΣ ΠΡΟΣΤΑΣΙΑΣ Βασίλειος Παπαγεωργίου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3A43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Αν ΓΓ ΠΟΛΙΤΙΚΗΣ ΠΡΟΣΤΑΣΙΑΣ Γεώργιος Μάριος Καραγιάννης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C4C0C0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ΕΘΝΙΚΗΣ ΑΜΥΝΑΣ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ΥΠΟΥΡΓΟΣ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ΝΙΚΟΛΑΟΣ ΠΑΝΑΓΙΩΤΟΠΟΥΛΟΣ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ΑΛΚΙΒΙΑΔΗΣ ΣΤΕΦΑΝΗΣ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ΥΠΟΥΡΓΕΊΟΥ Αντώνιος Οικονόμου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D4D4D4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ΠΑΙΔΕΙΑΣ ΚΑΙ ΘΡΗΣΚΕΥΜΑΤΩΝ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ΝΙΚΗ ΚΕΡΑΜΕΩΣ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ΣΟΦΙΑ ΖΑΧΑΡΑΚΗ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ΒΑΣΙΛΕΙΟΣ ΔΙΓΑΛΑΚΗΣ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ΠΡΩΤΟΒΑΘΜΙΑΣ, ΔΕΥΤΕΡΟΒΑΘΜΙΑΣ ΕΚΠΑΙΔΕΥΣΗΣ ΚΑΙ ΕΙΔΙΚΗΣ ΑΓΩΓΗΣ Αναστασία Γκίκα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 ΕΠΑΓΓΕΛΜΑΤΙΚΗΣ ΕΚΠΑΙΔΕΥΣΗΣ, ΚΑΤΑΡΤΙΣΗΣ ΚΑΙ ΔΙΑ ΒΙΟΥ ΜΑΘΗΣΗΣ Γεώργιος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Βούτσινος</w:t>
            </w:r>
            <w:proofErr w:type="spellEnd"/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ΑΝΩΤΑΤΗΣ ΕΚΠΑΙΔΕΥΣΗΣ Απόστολος Δημητρόπουλος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ΘΡΗΣΚΕΥΜΑΤΩΝ Γεώργιος Καλαντζής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CCCCCC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ΕΡΓΑΣΙΑΣ ΚΑΙ ΚΟΙΝΩΝΙΚΩΝ ΥΠΟΘΕΣΕΩΝ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ΙΩΑΝΝΗΣ ΒΡΟΥΤΣΗΣ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26A05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highlight w:val="yellow"/>
                <w:lang w:eastAsia="el-GR"/>
              </w:rPr>
              <w:t>ΠΑΝΑΓΙΩΤΗΣ ΤΣΑΚΛΟΓΛΟΥ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ΔΟΜΝΑ – ΜΑΡΙΑ ΜΙΧΑΗΛΙΔΟΥ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ΚΟΙΝΩΝΙΚΗΣ ΑΛΛΗΛΕΓΓΥΗΣ ΚΑΙ ΚΑΤΑΠΟΛΕΜΗΣΗΣ ΤΗΣ ΦΤΩΧΕΙΑΣ Γεώργιος Σταμάτης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ΕΡΓΑΣΙΑΣ Άννα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Στρατινάκη</w:t>
            </w:r>
            <w:proofErr w:type="spellEnd"/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ΟΙΚΟΓΕΝΕΙΑΚΗΣ ΠΟΛΙΤΙΚΗΣ ΚΑΙ ΙΣΟΤΗΤΑΣ ΤΩΝ ΦΥΛΩΝ Μαρία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Συρεγγέλα</w:t>
            </w:r>
            <w:proofErr w:type="spellEnd"/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ΚΟΙΝΩΝΙΚΩΝ ΑΣΦΑΛΙΣΕΩΝ Παυλίνα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Καρασιώτου</w:t>
            </w:r>
            <w:proofErr w:type="spellEnd"/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D1D1D1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ΥΓΕΙΑΣ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ΒΑΣΙΛΕΙΟΣ ΚΙΚΙΛΙΑΣ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ΒΑΣΙΛΕΙΟΣ ΚΟΝΤΟΖΑΜΑΝΗΣ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850A8C">
            <w:pPr>
              <w:spacing w:after="0" w:line="172" w:lineRule="atLeast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26A05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highlight w:val="yellow"/>
                <w:bdr w:val="none" w:sz="0" w:space="0" w:color="auto" w:frame="1"/>
                <w:lang w:eastAsia="el-GR"/>
              </w:rPr>
              <w:t>ΖΩΗ ΡΑΠΤΗ</w:t>
            </w: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ΥΠΗΡΕΣΙΩΝ ΥΓΕΙΑΣ Ιωάννης Κωτσιόπουλος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B26A0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</w:t>
            </w:r>
            <w:r w:rsidR="00B26A05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ΔΗΜΟΣΙΑΣ ΥΓΕΙΑΣ, ΠΡΟΛΗΨΗΣ ΚΑΙ ΕΘΕΛΟΝΤΙΣΜΟΥ </w:t>
            </w: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Παναγιώτης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Πρεζεράκος</w:t>
            </w:r>
            <w:proofErr w:type="spellEnd"/>
          </w:p>
        </w:tc>
      </w:tr>
      <w:tr w:rsidR="00B26A05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B26A05" w:rsidRPr="003A43B0" w:rsidRDefault="00B26A05" w:rsidP="00B26A0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</w:pPr>
            <w:r w:rsidRPr="00B26A05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bdr w:val="none" w:sz="0" w:space="0" w:color="auto" w:frame="1"/>
                <w:lang w:eastAsia="el-GR"/>
              </w:rPr>
              <w:lastRenderedPageBreak/>
              <w:t xml:space="preserve">ΓΓ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bdr w:val="none" w:sz="0" w:space="0" w:color="auto" w:frame="1"/>
                <w:lang w:eastAsia="el-GR"/>
              </w:rPr>
              <w:t xml:space="preserve">ΠΡΩΤΟΒΑΘΜΙΑΣ ΦΡΟΝΤΙΔΑΣ ΥΓΕΙΑΣ </w:t>
            </w:r>
            <w:r w:rsidRPr="00B26A05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bdr w:val="none" w:sz="0" w:space="0" w:color="auto" w:frame="1"/>
                <w:lang w:eastAsia="el-GR"/>
              </w:rPr>
              <w:t>Μάριος Θεμιστοκλέους</w:t>
            </w:r>
          </w:p>
        </w:tc>
      </w:tr>
      <w:tr w:rsidR="003A43B0" w:rsidRPr="003A43B0" w:rsidTr="006D28F9">
        <w:trPr>
          <w:trHeight w:val="247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C9C7C7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ΠΕΡΙΒΑΛΛΟΝΤΟΣ ΚΑΙ ΕΝΕΡΓΕΙΑΣ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ΚΩΝΣΤΑΝΤΙΝΟΣ ΧΑΤΖΗΔΑΚΗΣ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Default="003A43B0" w:rsidP="006D28F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</w:pPr>
            <w:r w:rsidRPr="00B26A05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highlight w:val="yellow"/>
                <w:bdr w:val="none" w:sz="0" w:space="0" w:color="auto" w:frame="1"/>
                <w:lang w:eastAsia="el-GR"/>
              </w:rPr>
              <w:t>ΝΙΚΟΛΑΟΣ ΤΑΓΑΡΑΣ</w:t>
            </w:r>
          </w:p>
          <w:p w:rsidR="00863649" w:rsidRPr="003A43B0" w:rsidRDefault="0086364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ΥΦΥΠΟΥΡΓΟΣ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ΔΗΜΗΤΡΙΟΣ ΟΙΚΟΝΟΜΟΥ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ΦΥΣΙΚΟΥ ΠΕΡΙΒΑΛΛΟΝΤΟΣ ΚΑΙ ΥΔΑΤΩΝ Κωνσταντίνος – Ευάγγελος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Αραβώσης</w:t>
            </w:r>
            <w:proofErr w:type="spellEnd"/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ΧΩΡΙΚΟΥ ΣΧΕΔΙΑΣΜΟΥ ΚΑΙ ΑΣΤΙΚΟΥ ΠΕΡΙΒΑΛΛΟΝΤΟΣ Ευθύμιος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Μπακογιάννης</w:t>
            </w:r>
            <w:proofErr w:type="spellEnd"/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ΕΝΕΡΓΕΙΑΣ ΚΑΙ ΟΡΥΚΤΩΝ ΠΡΩΤΩΝ ΥΛΩΝ Αλεξάνδρα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Σδούκου</w:t>
            </w:r>
            <w:proofErr w:type="spellEnd"/>
          </w:p>
        </w:tc>
      </w:tr>
      <w:tr w:rsidR="003A43B0" w:rsidRPr="003A43B0" w:rsidTr="006D28F9">
        <w:trPr>
          <w:trHeight w:val="107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107" w:lineRule="atLeas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ΣΥΝΤΟΝΙΣΜΟΥ ΔΙΑΧΕΙΡΙΣΗΣ ΑΠΟΒΛΗΤΩΝ Εμμανουήλ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Γραφάκος</w:t>
            </w:r>
            <w:proofErr w:type="spellEnd"/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DBD9D9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ΠΟΛΙΤΙΣΜΟΥ ΚΑΙ ΑΘΛΗΤΙΣΜΟΥ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ΣΤΥΛΙΑΝΗ ΜΕΝΔΩΝΗ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ΕΛΕΥΘΕΡΙΟΣ ΑΥΓΕΝΑΚΗΣ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ΠΟΛΙΤΙΣΜΟΥ Γεώργιος Διδασκάλου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ΣΥΓΧΡΟΝΟΥ ΠΟΛΙΤΙΣΜΟΥ Νικόλαος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Γιατρομανωλάκης</w:t>
            </w:r>
            <w:proofErr w:type="spellEnd"/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ΑΘΛΗΤΙΣΜΟΥ Γεώργιος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Μαυρωτάς</w:t>
            </w:r>
            <w:proofErr w:type="spellEnd"/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ΔΙΚΑΙΟΣΥΝΗΣ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ΚΩΝΣΤΑΝΤΙΝΟΣ ΤΣΙΑΡΑΣ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ΔΙΚΑΙΟΣΥΝΗΣ ΚΑΙ ΑΝΘΡΩΠΙΝΩΝ ΔΙΚΑΙΩΜΑΤΩΝ Πάνος Αλεξανδρής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B3B3B3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ΕΣΩΤΕΡΙΚΩΝ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ΠΑΝΑΓΙΩΤΗΣ ΘΕΟΔΩΡΙΚΑΚΟΣ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ΘΕΟΔΩΡΟΣ ΛΙΒΑΝΙΟΣ</w:t>
            </w:r>
          </w:p>
        </w:tc>
      </w:tr>
      <w:tr w:rsidR="003A43B0" w:rsidRPr="003A43B0" w:rsidTr="00B26A05">
        <w:trPr>
          <w:trHeight w:val="31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ΘΕΟΔΩΡΟΣ ΚΑΡΑΟΓΛΟΥ</w:t>
            </w:r>
          </w:p>
        </w:tc>
      </w:tr>
      <w:tr w:rsidR="003A43B0" w:rsidRPr="003A43B0" w:rsidTr="00B26A05">
        <w:trPr>
          <w:trHeight w:val="566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ΑΝΘΡΩΠΙΝΟΥ ΔΥΝΑΜΙΚΟΥ ΔΗΜΟΣΙΟΥ ΤΟΜΕΑ Παρασκευή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Χαραλαμπογιάννη</w:t>
            </w:r>
            <w:proofErr w:type="spellEnd"/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ΕΣΩΤΕΡΙΚΩΝ ΚΑΙ ΟΡΓΑΝΩΣΗΣ Μιχαήλ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Σταυριανουδάκης</w:t>
            </w:r>
            <w:proofErr w:type="spellEnd"/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ΙΘΑΓΕΝΕΙΑΣ Αθανάσιος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Μπαλέρμπας</w:t>
            </w:r>
            <w:proofErr w:type="spellEnd"/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C2C0C0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ΜΕΤΑΝΑΣΤΕΥΣΗΣ ΚΑΙ ΑΣΥΛΟΥ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ΠΑΝΑΓΙΩΤΗΣ ΜΗΤΑΡΑΚΗΣ</w:t>
            </w:r>
          </w:p>
        </w:tc>
      </w:tr>
      <w:tr w:rsidR="003A43B0" w:rsidRPr="003A43B0" w:rsidTr="00B26A05">
        <w:trPr>
          <w:trHeight w:val="396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B26A0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ΑΝΑΠΛΗΡΩΤΗΣ ΥΠΟΥΡΓΟΣ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ΓΕΩΡΓΙΟΣ ΚΟΥΜΟΥΤΣΑΚΟΣ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ΜΕΤΑΝΑΣΤΕΥΤΙΚΗΣ ΠΟΛΙΤΙΚΗΣ, ΥΠΟΔΟΧΗΣ ΚΑΙ ΑΣΥΛΟΥ Πάτροκλος Γεωργιάδης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  ΥΠΟΔΟΧΗΣ ΑΙΤΟΥΝΤΩΝ ΑΣΥΛΟ Εμμανουήλ Λογοθέτης</w:t>
            </w:r>
          </w:p>
        </w:tc>
      </w:tr>
      <w:tr w:rsidR="003A43B0" w:rsidRPr="003A43B0" w:rsidTr="006D28F9">
        <w:trPr>
          <w:trHeight w:val="247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ΕΓ ΠΡΟΣΤΑΣΙΑΣ ΑΣΥΝΟΔΕΥΤΩΝ ΑΝΗΛΙΚΩΝ Ειρήνη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Αγαπηδάκη</w:t>
            </w:r>
            <w:proofErr w:type="spellEnd"/>
          </w:p>
        </w:tc>
      </w:tr>
      <w:tr w:rsidR="003A43B0" w:rsidRPr="003A43B0" w:rsidTr="006D28F9">
        <w:trPr>
          <w:trHeight w:val="505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lastRenderedPageBreak/>
              <w:t>ΕΓ ΣΥΝΤΟΝΙΣΜΟΥ ΕΜΠΛΕΚΟΜΕΝΩΝ ΦΟΡΕΩΝ ΤΟΥ ΥΠΟΥΡΓΕΙΟΥ ΜΕΤΑΝΑΣΤΕΥΣΗΣ ΚΑΙ ΑΣΥΛΟΥ Ευάγγελος – Απόστολος Κωνσταντίνου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B3B3B3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ΨΗΦΙΑΚΗΣ ΔΙΑΚΥΒΕΡΝΗΣΗΣ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ΚΥΡΙΑΚΟΣ ΠΙΕΡΡΑΚΑΚΗΣ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ΓΕΩΡΓΙΟΣ ΓΕΩΡΓΑΝΤΑΣ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ΓΡΗΓΟΡΗΣ ΖΑΡΙΦΟΠΟΥΛΟΣ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ΤΗΛΕΠΙΚΟΙΝΩΝΙΩΝ ΚΑΙ ΤΑΧΥΔΡΟΜΕΙΩΝ Αντώνιος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Τζωρτζακάκης</w:t>
            </w:r>
            <w:proofErr w:type="spellEnd"/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ΠΛΗΡΟΦΟΡΙΑΚΩΝ ΣΥΣΤΗΜΑΤΩΝ ΔΗΜΟΣΙΑΣ ΔΙΟΙΚΗΣΗΣ Δημοσθένης Αναγνωστόπουλος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ΨΗΦΙΑΚΗΣ ΔΙΑΚΥΒΕΡΝΗΣΗΣ ΚΑΙ ΑΠΛΟΥΣΤΕΥΣΗΣ ΔΙΑΔΙΚΑΣΙΩΝ Λεωνίδας Χριστόπουλος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B3B3B3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ΥΠΟΔΟΜΩΝ ΚΑΙ ΜΕΤΑΦΟΡΩΝ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ΚΩΝΣΤΑΝΤΙΝΟΣ ΚΑΡΑΜΑΝΛΗΣ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ΙΩΑΝΝΗΣ ΚΕΦΑΛΟΓΙΑΝΝΗΣ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ΥΠΟΔΟΜΩΝ Γεώργιος Καραγιάννης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ΜΕΤΑΦΟΡΩΝ Νικόλαος Σταθόπουλος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B3B3B3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ΝΑΥΤΙΛΙΑΣ ΚΑΙ ΝΗΣΙΩΤΙΚΗΣ ΠΟΛΙΤΙΚΗΣ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ΙΩΑΝΝΗΣ ΠΛΑΚΙΩΤΑΚΗΣ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FD625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</w:t>
            </w:r>
            <w:r w:rsidR="00FD6254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ΛΙΜΕΝΩΝ, ΛΙΜΕΝΙΚΗΣ ΠΟΛΙΤΙΚΗΣ ΚΑΙ ΝΑΥΤΙΛΙΑΚΩΝ ΕΠΕΝΔΥΣΕΩΝ </w:t>
            </w: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Ευάγγελος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Κυριαζόπουλος</w:t>
            </w:r>
            <w:proofErr w:type="spellEnd"/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FD625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</w:t>
            </w:r>
            <w:r w:rsidR="00FD6254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ΑΙΓΑΙΟΥ ΚΑΙ ΝΗΣΙΩΤΙΚΗΣ ΠΟΛΙΤΙΚΗΣ </w:t>
            </w: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Χριστιάνα Καλογήρου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D4D4D4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ΑΓΡΟΤΙΚΗΣ ΑΝΑΠΤΥΞΗΣ ΚΑΙ ΤΡΟΦΙΜΩΝ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ΜΑΥΡΟΥΔΗΣ ΒΟΡΙΔΗΣ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ΚΩΝΣΤΑΝΤΙΝΟΣ ΣΚΡΕΚΑΣ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ΦΩΤΕΙΝΗ ΑΡΑΜΠΑΤΖΗ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ΑΓΡΟΤΙΚΗΣ ΑΝΑΠΤΥΞΗΣ ΚΑΙ ΤΡΟΦΙΜΩΝ Γεώργιος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Στρατάκος</w:t>
            </w:r>
            <w:proofErr w:type="spellEnd"/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ΑΓΡΟΤΙΚΗΣ ΠΟΛΙΤΙΚΗΣ ΚΑΙ ΔΙΑΧΕΙΡΙΣΗΣ ΚΟΙΝΟΤΙΚΩΝ ΠΟΡΩΝ Κωνσταντίνος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Μπαγινέτας</w:t>
            </w:r>
            <w:proofErr w:type="spellEnd"/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DEDCDC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ΤΟΥΡΙΣΜΟΥ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ΘΕΟΧΑΡΗΣ </w:t>
            </w:r>
            <w:proofErr w:type="spellStart"/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ΘΕΟΧΑΡΗΣ</w:t>
            </w:r>
            <w:proofErr w:type="spellEnd"/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ΕΜΜΑΝΟΥΗΛ ΚΟΝΣΟΛΑΣ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26A05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bdr w:val="none" w:sz="0" w:space="0" w:color="auto" w:frame="1"/>
                <w:lang w:eastAsia="el-GR"/>
              </w:rPr>
              <w:t xml:space="preserve">ΓΓ ΤΟΥΡΙΣΤΙΚΗΣ ΠΟΛΙΤΙΚΗΣ ΚΑΙ ΑΝΑΠΤΥΞΗΣ Βίκυ </w:t>
            </w:r>
            <w:proofErr w:type="spellStart"/>
            <w:r w:rsidRPr="00B26A05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bdr w:val="none" w:sz="0" w:space="0" w:color="auto" w:frame="1"/>
                <w:lang w:eastAsia="el-GR"/>
              </w:rPr>
              <w:t>Λοίζου</w:t>
            </w:r>
            <w:proofErr w:type="spellEnd"/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B3B3B3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ΥΠΟΥΡΓΟΣ ΕΠΙΚΡΑΤΕΙΑΣ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FD6254" w:rsidRDefault="003A43B0" w:rsidP="00B26A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ΓΕΩΡΓΙΟΣ ΓΕΡΑΠΕΤΡΙΤΗΣ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C7C7C7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ΥΦΥΠΟΥΡΓΟΣ ΣΤΟΝ ΠΡΩΘΥΠΟΥΡΓΟ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FD6254" w:rsidRDefault="003A43B0" w:rsidP="003A43B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ΣΤΥΛΙΑΝΟΣ ΠΕΤΣΑΣ</w:t>
            </w:r>
          </w:p>
        </w:tc>
      </w:tr>
      <w:tr w:rsidR="003A43B0" w:rsidRPr="003A43B0" w:rsidTr="006D28F9">
        <w:trPr>
          <w:trHeight w:val="279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DBD9D9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lastRenderedPageBreak/>
              <w:t>ΥΦΥΠΟΥΡΓΟΣ ΣΤΟΝ ΠΡΩΘΥΠΟΥΡΓΟ</w:t>
            </w:r>
          </w:p>
        </w:tc>
      </w:tr>
      <w:tr w:rsidR="003A43B0" w:rsidRPr="003A43B0" w:rsidTr="006D28F9">
        <w:trPr>
          <w:trHeight w:val="365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FD6254" w:rsidRDefault="003A43B0" w:rsidP="003A43B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ΧΡΗΣΤΟΣ – ΓΕΩΡΓΙΟΣ ΣΚΕΡΤΣΟΣ</w:t>
            </w:r>
          </w:p>
        </w:tc>
      </w:tr>
      <w:tr w:rsidR="003A43B0" w:rsidRPr="003A43B0" w:rsidTr="006D28F9">
        <w:trPr>
          <w:trHeight w:val="247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CCCACA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3A43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ΠΡΟΕΔΡΙΑ ΤΗΣ ΚΥΒΕΡΝΗΣΗΣ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Γενικής Γραμματείας Πρωθυπουργού Γρηγόριος – Αλέξανδρος Δημητριάδης</w:t>
            </w:r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Νομικών και Κοινοβουλευτικών Θεμάτων Στυλιανός – Ιωάννης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Κουτνατζής</w:t>
            </w:r>
            <w:proofErr w:type="spellEnd"/>
          </w:p>
        </w:tc>
      </w:tr>
      <w:tr w:rsidR="003A43B0" w:rsidRPr="003A43B0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26A05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bdr w:val="none" w:sz="0" w:space="0" w:color="auto" w:frame="1"/>
                <w:lang w:eastAsia="el-GR"/>
              </w:rPr>
              <w:t xml:space="preserve">ΓΓ Συντονισμού Αθανάσιος </w:t>
            </w:r>
            <w:proofErr w:type="spellStart"/>
            <w:r w:rsidRPr="00B26A05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bdr w:val="none" w:sz="0" w:space="0" w:color="auto" w:frame="1"/>
                <w:lang w:eastAsia="el-GR"/>
              </w:rPr>
              <w:t>Κοντογεώργης</w:t>
            </w:r>
            <w:proofErr w:type="spellEnd"/>
          </w:p>
        </w:tc>
      </w:tr>
      <w:tr w:rsidR="003A43B0" w:rsidRPr="003A43B0" w:rsidTr="006D28F9">
        <w:trPr>
          <w:trHeight w:val="247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Επικοινωνίας και Ενημέρωσης Ιωάννης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Μαστρογεωργίου</w:t>
            </w:r>
            <w:proofErr w:type="spellEnd"/>
          </w:p>
        </w:tc>
      </w:tr>
      <w:tr w:rsidR="003A43B0" w:rsidRPr="003A43B0" w:rsidTr="003A43B0">
        <w:trPr>
          <w:trHeight w:val="247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3A43B0" w:rsidRPr="003A43B0" w:rsidRDefault="003A43B0" w:rsidP="00063A4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ΕΓ Ο.Π.Σ. Παρακολούθησης και Αξιολόγησης του Κυβερνητικού Έργου Παναγιώτης Αλεξόπουλος</w:t>
            </w:r>
          </w:p>
        </w:tc>
      </w:tr>
    </w:tbl>
    <w:p w:rsidR="00BC3FAB" w:rsidRPr="003A43B0" w:rsidRDefault="00BC3FAB">
      <w:pPr>
        <w:rPr>
          <w:rFonts w:cstheme="minorHAnsi"/>
          <w:sz w:val="18"/>
          <w:szCs w:val="18"/>
        </w:rPr>
      </w:pPr>
    </w:p>
    <w:p w:rsidR="003A43B0" w:rsidRPr="003A43B0" w:rsidRDefault="003A43B0">
      <w:pPr>
        <w:rPr>
          <w:rFonts w:cstheme="minorHAnsi"/>
          <w:sz w:val="18"/>
          <w:szCs w:val="18"/>
        </w:rPr>
      </w:pPr>
    </w:p>
    <w:sectPr w:rsidR="003A43B0" w:rsidRPr="003A43B0" w:rsidSect="00BC3FA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AB7" w:rsidRDefault="00646AB7" w:rsidP="00B10082">
      <w:pPr>
        <w:spacing w:after="0" w:line="240" w:lineRule="auto"/>
      </w:pPr>
      <w:r>
        <w:separator/>
      </w:r>
    </w:p>
  </w:endnote>
  <w:endnote w:type="continuationSeparator" w:id="0">
    <w:p w:rsidR="00646AB7" w:rsidRDefault="00646AB7" w:rsidP="00B1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208032"/>
      <w:docPartObj>
        <w:docPartGallery w:val="Page Numbers (Bottom of Page)"/>
        <w:docPartUnique/>
      </w:docPartObj>
    </w:sdtPr>
    <w:sdtContent>
      <w:p w:rsidR="00B10082" w:rsidRDefault="0065778D">
        <w:pPr>
          <w:pStyle w:val="a4"/>
          <w:jc w:val="center"/>
        </w:pPr>
        <w:fldSimple w:instr=" PAGE   \* MERGEFORMAT ">
          <w:r w:rsidR="009E29B5">
            <w:rPr>
              <w:noProof/>
            </w:rPr>
            <w:t>1</w:t>
          </w:r>
        </w:fldSimple>
      </w:p>
    </w:sdtContent>
  </w:sdt>
  <w:p w:rsidR="00B10082" w:rsidRDefault="00B100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AB7" w:rsidRDefault="00646AB7" w:rsidP="00B10082">
      <w:pPr>
        <w:spacing w:after="0" w:line="240" w:lineRule="auto"/>
      </w:pPr>
      <w:r>
        <w:separator/>
      </w:r>
    </w:p>
  </w:footnote>
  <w:footnote w:type="continuationSeparator" w:id="0">
    <w:p w:rsidR="00646AB7" w:rsidRDefault="00646AB7" w:rsidP="00B10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8F9"/>
    <w:rsid w:val="003A43B0"/>
    <w:rsid w:val="00497738"/>
    <w:rsid w:val="00557093"/>
    <w:rsid w:val="00646AB7"/>
    <w:rsid w:val="0065778D"/>
    <w:rsid w:val="006D28F9"/>
    <w:rsid w:val="00850A8C"/>
    <w:rsid w:val="00863649"/>
    <w:rsid w:val="00873E90"/>
    <w:rsid w:val="009E29B5"/>
    <w:rsid w:val="00A00593"/>
    <w:rsid w:val="00A522F8"/>
    <w:rsid w:val="00B10082"/>
    <w:rsid w:val="00B26A05"/>
    <w:rsid w:val="00BC3FAB"/>
    <w:rsid w:val="00BC7DD6"/>
    <w:rsid w:val="00D82827"/>
    <w:rsid w:val="00F83D51"/>
    <w:rsid w:val="00FD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00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10082"/>
  </w:style>
  <w:style w:type="paragraph" w:styleId="a4">
    <w:name w:val="footer"/>
    <w:basedOn w:val="a"/>
    <w:link w:val="Char0"/>
    <w:uiPriority w:val="99"/>
    <w:unhideWhenUsed/>
    <w:rsid w:val="00B100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100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2020-08-04T07:53:00Z</cp:lastPrinted>
  <dcterms:created xsi:type="dcterms:W3CDTF">2020-08-04T08:47:00Z</dcterms:created>
  <dcterms:modified xsi:type="dcterms:W3CDTF">2020-08-04T08:47:00Z</dcterms:modified>
</cp:coreProperties>
</file>